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84" w:rsidRPr="00514C84" w:rsidRDefault="00514C84" w:rsidP="00514C84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 w:rsidRPr="00514C84">
        <w:rPr>
          <w:rFonts w:ascii="Arial" w:eastAsia="Times New Roman" w:hAnsi="Arial" w:cs="Arial"/>
          <w:b/>
          <w:bCs/>
          <w:color w:val="323232"/>
          <w:sz w:val="27"/>
          <w:szCs w:val="27"/>
          <w:lang w:eastAsia="cs-CZ"/>
        </w:rPr>
        <w:t>Doporučení pro zákonné zástupce od </w:t>
      </w:r>
      <w:proofErr w:type="gramStart"/>
      <w:r w:rsidRPr="00514C84">
        <w:rPr>
          <w:rFonts w:ascii="Arial" w:eastAsia="Times New Roman" w:hAnsi="Arial" w:cs="Arial"/>
          <w:b/>
          <w:bCs/>
          <w:color w:val="323232"/>
          <w:sz w:val="27"/>
          <w:szCs w:val="27"/>
          <w:lang w:eastAsia="cs-CZ"/>
        </w:rPr>
        <w:t>25.5.2020</w:t>
      </w:r>
      <w:proofErr w:type="gramEnd"/>
      <w:r w:rsidRPr="00514C84">
        <w:rPr>
          <w:rFonts w:ascii="Arial" w:eastAsia="Times New Roman" w:hAnsi="Arial" w:cs="Arial"/>
          <w:color w:val="323232"/>
          <w:sz w:val="27"/>
          <w:szCs w:val="27"/>
          <w:lang w:eastAsia="cs-CZ"/>
        </w:rPr>
        <w:br/>
      </w:r>
      <w:r w:rsidRPr="00514C84">
        <w:rPr>
          <w:rFonts w:ascii="Arial" w:eastAsia="Times New Roman" w:hAnsi="Arial" w:cs="Arial"/>
          <w:color w:val="323232"/>
          <w:sz w:val="27"/>
          <w:szCs w:val="27"/>
          <w:lang w:eastAsia="cs-CZ"/>
        </w:rPr>
        <w:br/>
        <w:t>Při cestě do mateřské školy a ze školy se doporučuje dodržovat obecná pravidla chování stanovená krizovými opatřeními, zejména:</w:t>
      </w:r>
    </w:p>
    <w:p w:rsidR="00514C84" w:rsidRPr="00514C84" w:rsidRDefault="00514C84" w:rsidP="00514C84">
      <w:pPr>
        <w:shd w:val="clear" w:color="auto" w:fill="FFFFFF"/>
        <w:spacing w:after="188" w:line="240" w:lineRule="auto"/>
        <w:ind w:left="714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 w:rsidRPr="00514C84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 </w:t>
      </w:r>
    </w:p>
    <w:p w:rsidR="00640E25" w:rsidRPr="00514C84" w:rsidRDefault="00514C84" w:rsidP="00640E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 w:rsidRPr="00514C84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Dodržení odstupů 2 m.</w:t>
      </w:r>
    </w:p>
    <w:p w:rsidR="00514C84" w:rsidRPr="00514C84" w:rsidRDefault="00514C84" w:rsidP="00640E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 w:rsidRPr="00514C84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V žádném případě by nemělo docházet ke shromažďování osob před školkou</w:t>
      </w:r>
    </w:p>
    <w:p w:rsidR="00514C84" w:rsidRPr="00514C84" w:rsidRDefault="00514C84" w:rsidP="00640E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 w:rsidRPr="00514C84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Pro všechny osoby nacházející se před budovou školy platí povinnost zakrytí úst a nosu, děti do 7 let nemusí</w:t>
      </w:r>
    </w:p>
    <w:p w:rsidR="00514C84" w:rsidRPr="00514C84" w:rsidRDefault="00514C84" w:rsidP="00640E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 w:rsidRPr="00514C84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Doprovázející osoba se v budově mateřské školy pohybuje vždy v roušce</w:t>
      </w:r>
    </w:p>
    <w:p w:rsidR="00514C84" w:rsidRPr="00514C84" w:rsidRDefault="00514C84" w:rsidP="00640E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 w:rsidRPr="00514C84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Děti nemají povinnost nosit roušku, stejně tak </w:t>
      </w:r>
      <w:proofErr w:type="spellStart"/>
      <w:r w:rsidRPr="00514C84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ped</w:t>
      </w:r>
      <w:proofErr w:type="spellEnd"/>
      <w:r w:rsidRPr="00514C84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. </w:t>
      </w:r>
      <w:proofErr w:type="gramStart"/>
      <w:r w:rsidRPr="00514C84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personál</w:t>
      </w:r>
      <w:proofErr w:type="gramEnd"/>
      <w:r w:rsidRPr="00514C84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 MŠ</w:t>
      </w:r>
    </w:p>
    <w:p w:rsidR="00514C84" w:rsidRDefault="00514C84" w:rsidP="00640E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 w:rsidRPr="00514C84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V šatně se zdržujte jen po dobu nezbytně nutnou, pokud je to možné, doveďte dítě rovnou do jeho třídy v čase, kdy je tam již jeho p. učitelka, aby se co nejvíc zabránilo míchání skupin dětí </w:t>
      </w:r>
    </w:p>
    <w:p w:rsidR="00514C84" w:rsidRPr="00514C84" w:rsidRDefault="00514C84" w:rsidP="00640E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 w:rsidRPr="00514C84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Učitelka převezme vaše dítě, a to si neprodleně umyje ruce mýdlem v umývárně, kam rodiče nevstupují</w:t>
      </w:r>
    </w:p>
    <w:p w:rsidR="00514C84" w:rsidRPr="00514C84" w:rsidRDefault="00514C84" w:rsidP="00640E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 w:rsidRPr="00514C84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Je zakázáno nosit do školky hračky z domova</w:t>
      </w:r>
    </w:p>
    <w:p w:rsidR="00514C84" w:rsidRPr="00514C84" w:rsidRDefault="00514C84" w:rsidP="00640E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bookmarkStart w:id="0" w:name="_GoBack"/>
      <w:bookmarkEnd w:id="0"/>
      <w:r w:rsidRPr="00514C84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Učitelka je oprávněna nepřevzít dítě vykazující příznaky jakéhokoliv onemocnění a také žádat potvrzení od lékaře při jakémkoli podezření na onemocnění </w:t>
      </w:r>
      <w:proofErr w:type="spellStart"/>
      <w:r w:rsidRPr="00514C84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covid</w:t>
      </w:r>
      <w:proofErr w:type="spellEnd"/>
      <w:r w:rsidRPr="00514C84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 - 19 u dítěte</w:t>
      </w:r>
    </w:p>
    <w:p w:rsidR="00514C84" w:rsidRPr="00514C84" w:rsidRDefault="00514C84" w:rsidP="00640E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 w:rsidRPr="00514C84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Nošení roušek u pedagogů je na jejich dobrovolnosti a zvážení situace. Bylo jim </w:t>
      </w:r>
      <w:r w:rsidRPr="00514C84">
        <w:rPr>
          <w:rFonts w:ascii="Arial" w:eastAsia="Times New Roman" w:hAnsi="Arial" w:cs="Arial"/>
          <w:b/>
          <w:bCs/>
          <w:color w:val="323232"/>
          <w:sz w:val="27"/>
          <w:szCs w:val="27"/>
          <w:lang w:eastAsia="cs-CZ"/>
        </w:rPr>
        <w:t>doporučeno </w:t>
      </w:r>
      <w:r w:rsidRPr="00514C84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používat roušky při kontaktu s doprovázející (</w:t>
      </w:r>
      <w:proofErr w:type="spellStart"/>
      <w:r w:rsidRPr="00514C84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vyzvedávající</w:t>
      </w:r>
      <w:proofErr w:type="spellEnd"/>
      <w:r w:rsidRPr="00514C84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) osobou a při přímém kontaktu s dítětem (např. při dopomoci při sebeobsluze). Povinně si pedagog nasadí roušku v případě podezření na výskyt infekce COVID – 19.</w:t>
      </w:r>
    </w:p>
    <w:p w:rsidR="00514C84" w:rsidRPr="00514C84" w:rsidRDefault="00514C84" w:rsidP="00640E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 w:rsidRPr="00514C84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Provoz MŠ </w:t>
      </w: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6.3</w:t>
      </w:r>
      <w:r w:rsidRPr="00514C84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0 – 16.00 hodin denně.</w:t>
      </w:r>
    </w:p>
    <w:p w:rsidR="00514C84" w:rsidRPr="00514C84" w:rsidRDefault="00514C84" w:rsidP="00640E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 w:rsidRPr="00514C84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Nadále platí omlouvání dětí podle školního řádu</w:t>
      </w:r>
    </w:p>
    <w:p w:rsidR="00514C84" w:rsidRPr="00514C84" w:rsidRDefault="00514C84" w:rsidP="00640E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 w:rsidRPr="00514C84">
        <w:rPr>
          <w:rFonts w:ascii="Arial" w:eastAsia="Times New Roman" w:hAnsi="Arial" w:cs="Arial"/>
          <w:color w:val="323232"/>
          <w:sz w:val="27"/>
          <w:szCs w:val="27"/>
          <w:lang w:eastAsia="cs-CZ"/>
        </w:rPr>
        <w:lastRenderedPageBreak/>
        <w:t>Zvažte dobře, zda vy, nebo členové vaší rodiny nepatříte do tzv. rizikové skupiny, kde není vhodné, aby vaše dítě navštěvovalo MŠ</w:t>
      </w:r>
    </w:p>
    <w:p w:rsidR="00514C84" w:rsidRPr="00514C84" w:rsidRDefault="00514C84" w:rsidP="00640E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 w:rsidRPr="00514C84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Stravování bude probíhat běžným způsobem za zvýšených hygienických opatření</w:t>
      </w:r>
      <w:r w:rsidRPr="00514C84">
        <w:rPr>
          <w:rFonts w:ascii="Arial" w:eastAsia="Times New Roman" w:hAnsi="Arial" w:cs="Arial"/>
          <w:color w:val="323232"/>
          <w:sz w:val="27"/>
          <w:szCs w:val="27"/>
          <w:lang w:eastAsia="cs-CZ"/>
        </w:rPr>
        <w:br/>
      </w:r>
      <w:r w:rsidRPr="00514C84">
        <w:rPr>
          <w:rFonts w:ascii="Arial" w:eastAsia="Times New Roman" w:hAnsi="Arial" w:cs="Arial"/>
          <w:color w:val="323232"/>
          <w:sz w:val="27"/>
          <w:szCs w:val="27"/>
          <w:lang w:eastAsia="cs-CZ"/>
        </w:rPr>
        <w:br/>
      </w:r>
      <w:r w:rsidRPr="00514C84">
        <w:rPr>
          <w:rFonts w:ascii="Arial" w:eastAsia="Times New Roman" w:hAnsi="Arial" w:cs="Arial"/>
          <w:b/>
          <w:bCs/>
          <w:color w:val="323232"/>
          <w:sz w:val="27"/>
          <w:szCs w:val="27"/>
          <w:lang w:eastAsia="cs-CZ"/>
        </w:rPr>
        <w:t xml:space="preserve">Rodiče – zákonní zástupci podepíší v první den docházky svého dítěte </w:t>
      </w:r>
      <w:r>
        <w:rPr>
          <w:rFonts w:ascii="Arial" w:eastAsia="Times New Roman" w:hAnsi="Arial" w:cs="Arial"/>
          <w:b/>
          <w:bCs/>
          <w:color w:val="323232"/>
          <w:sz w:val="27"/>
          <w:szCs w:val="27"/>
          <w:lang w:eastAsia="cs-CZ"/>
        </w:rPr>
        <w:t xml:space="preserve">čestné </w:t>
      </w:r>
      <w:proofErr w:type="gramStart"/>
      <w:r>
        <w:rPr>
          <w:rFonts w:ascii="Arial" w:eastAsia="Times New Roman" w:hAnsi="Arial" w:cs="Arial"/>
          <w:b/>
          <w:bCs/>
          <w:color w:val="323232"/>
          <w:sz w:val="27"/>
          <w:szCs w:val="27"/>
          <w:lang w:eastAsia="cs-CZ"/>
        </w:rPr>
        <w:t xml:space="preserve">prohlášení </w:t>
      </w:r>
      <w:r w:rsidRPr="00514C84">
        <w:rPr>
          <w:rFonts w:ascii="Arial" w:eastAsia="Times New Roman" w:hAnsi="Arial" w:cs="Arial"/>
          <w:b/>
          <w:bCs/>
          <w:color w:val="323232"/>
          <w:sz w:val="27"/>
          <w:szCs w:val="27"/>
          <w:lang w:eastAsia="cs-CZ"/>
        </w:rPr>
        <w:t>.</w:t>
      </w:r>
      <w:proofErr w:type="gramEnd"/>
    </w:p>
    <w:p w:rsidR="00514C84" w:rsidRPr="00514C84" w:rsidRDefault="00514C84" w:rsidP="00514C84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 w:rsidRPr="00514C84">
        <w:rPr>
          <w:rFonts w:ascii="Arial" w:eastAsia="Times New Roman" w:hAnsi="Arial" w:cs="Arial"/>
          <w:color w:val="323232"/>
          <w:sz w:val="27"/>
          <w:szCs w:val="27"/>
          <w:lang w:eastAsia="cs-CZ"/>
        </w:rPr>
        <w:br/>
      </w:r>
      <w:r w:rsidRPr="00514C84">
        <w:rPr>
          <w:rFonts w:ascii="Arial" w:eastAsia="Times New Roman" w:hAnsi="Arial" w:cs="Arial"/>
          <w:color w:val="323232"/>
          <w:sz w:val="27"/>
          <w:szCs w:val="27"/>
          <w:lang w:eastAsia="cs-CZ"/>
        </w:rPr>
        <w:br/>
      </w:r>
    </w:p>
    <w:p w:rsidR="00514C84" w:rsidRPr="00514C84" w:rsidRDefault="00514C84" w:rsidP="00514C84">
      <w:pPr>
        <w:shd w:val="clear" w:color="auto" w:fill="FFFFFF"/>
        <w:spacing w:after="188" w:line="240" w:lineRule="auto"/>
        <w:ind w:left="714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 w:rsidRPr="00514C84">
        <w:rPr>
          <w:rFonts w:ascii="Arial" w:eastAsia="Times New Roman" w:hAnsi="Arial" w:cs="Arial"/>
          <w:b/>
          <w:bCs/>
          <w:color w:val="323232"/>
          <w:sz w:val="27"/>
          <w:szCs w:val="27"/>
          <w:lang w:eastAsia="cs-CZ"/>
        </w:rPr>
        <w:t>Mateřská škola zajistí:</w:t>
      </w:r>
    </w:p>
    <w:p w:rsidR="00514C84" w:rsidRPr="00514C84" w:rsidRDefault="00514C84" w:rsidP="00514C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 w:rsidRPr="00514C84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Provoz MŠ ve stanovené době se zvýšenými hygienickými opatřeními – </w:t>
      </w:r>
      <w:proofErr w:type="gramStart"/>
      <w:r w:rsidRPr="00514C84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viz. manuál</w:t>
      </w:r>
      <w:proofErr w:type="gramEnd"/>
      <w:r w:rsidRPr="00514C84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 MŠMT</w:t>
      </w:r>
    </w:p>
    <w:p w:rsidR="00514C84" w:rsidRPr="00514C84" w:rsidRDefault="00514C84" w:rsidP="00514C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 w:rsidRPr="00514C84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Zvýšený dohled zejména při hygieně dětí, umývání, desinfekce prostředí, atd.</w:t>
      </w:r>
    </w:p>
    <w:p w:rsidR="00514C84" w:rsidRPr="00514C84" w:rsidRDefault="00514C84" w:rsidP="00514C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 w:rsidRPr="00514C84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Každé dítě si neprodleně při vstupu do třídy umyje ruce</w:t>
      </w:r>
    </w:p>
    <w:p w:rsidR="00514C84" w:rsidRPr="00514C84" w:rsidRDefault="00514C84" w:rsidP="00514C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 w:rsidRPr="00514C84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Časté větrání</w:t>
      </w:r>
    </w:p>
    <w:p w:rsidR="00514C84" w:rsidRPr="00514C84" w:rsidRDefault="00514C84" w:rsidP="00514C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 w:rsidRPr="00514C84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Aktivity organizovat tak, aby byly co nejvíce v areálu MŠ</w:t>
      </w:r>
    </w:p>
    <w:p w:rsidR="00514C84" w:rsidRPr="00514C84" w:rsidRDefault="00514C84" w:rsidP="00514C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 w:rsidRPr="00514C84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Pravidelné úklidové a desinfekční práce v celé MŠ, desinfekce </w:t>
      </w:r>
      <w:proofErr w:type="gramStart"/>
      <w:r w:rsidRPr="00514C84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povrchů které</w:t>
      </w:r>
      <w:proofErr w:type="gramEnd"/>
      <w:r w:rsidRPr="00514C84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 používá větší množství lidí (kliky, madla, atd.) několikrát denně</w:t>
      </w:r>
    </w:p>
    <w:p w:rsidR="00514C84" w:rsidRPr="00514C84" w:rsidRDefault="00514C84" w:rsidP="00514C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 w:rsidRPr="00514C84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Poučení všech zaměstnanců MŠ, včetně zajištění úklidových a ochranných prostředků</w:t>
      </w:r>
    </w:p>
    <w:p w:rsidR="00514C84" w:rsidRPr="00514C84" w:rsidRDefault="00514C84" w:rsidP="00514C84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 w:rsidRPr="00514C84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 </w:t>
      </w:r>
    </w:p>
    <w:p w:rsidR="00514C84" w:rsidRPr="00514C84" w:rsidRDefault="00514C84" w:rsidP="00514C84">
      <w:pPr>
        <w:shd w:val="clear" w:color="auto" w:fill="FFFFFF"/>
        <w:spacing w:after="188" w:line="240" w:lineRule="auto"/>
        <w:ind w:left="714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 w:rsidRPr="00514C84">
        <w:rPr>
          <w:rFonts w:ascii="Arial" w:eastAsia="Times New Roman" w:hAnsi="Arial" w:cs="Arial"/>
          <w:color w:val="323232"/>
          <w:sz w:val="27"/>
          <w:szCs w:val="27"/>
          <w:lang w:eastAsia="cs-CZ"/>
        </w:rPr>
        <w:br/>
        <w:t>Podmínky provozu MŠ se mohou měnit v souvislosti se změnou epidemiologické situace, popřípadě na základě doporučení, nebo nařízení vlády.</w:t>
      </w:r>
    </w:p>
    <w:p w:rsidR="00514C84" w:rsidRPr="00514C84" w:rsidRDefault="00514C84" w:rsidP="00514C84">
      <w:pPr>
        <w:shd w:val="clear" w:color="auto" w:fill="FFFFFF"/>
        <w:spacing w:after="188" w:line="240" w:lineRule="auto"/>
        <w:ind w:left="714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 w:rsidRPr="00514C84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 </w:t>
      </w:r>
    </w:p>
    <w:p w:rsidR="000D67B8" w:rsidRDefault="000D67B8"/>
    <w:sectPr w:rsidR="000D6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0AAF"/>
    <w:multiLevelType w:val="multilevel"/>
    <w:tmpl w:val="2B28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316DD3"/>
    <w:multiLevelType w:val="multilevel"/>
    <w:tmpl w:val="078E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313997"/>
    <w:multiLevelType w:val="multilevel"/>
    <w:tmpl w:val="4320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84"/>
    <w:rsid w:val="000D67B8"/>
    <w:rsid w:val="00354A8A"/>
    <w:rsid w:val="00514C84"/>
    <w:rsid w:val="0064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5B062-4EE8-4C48-8D94-2123473B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14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14C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3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2020-05-14T07:48:00Z</cp:lastPrinted>
  <dcterms:created xsi:type="dcterms:W3CDTF">2020-05-14T07:22:00Z</dcterms:created>
  <dcterms:modified xsi:type="dcterms:W3CDTF">2020-05-14T07:50:00Z</dcterms:modified>
</cp:coreProperties>
</file>