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0F" w:rsidRDefault="00087C0F" w:rsidP="00087C0F">
      <w:pPr>
        <w:jc w:val="center"/>
      </w:pPr>
      <w:r>
        <w:t>Základní škola a Mateřská škola Kladno, Vodárenská 2116, 272 01 Kladno 2</w:t>
      </w:r>
    </w:p>
    <w:p w:rsidR="00087C0F" w:rsidRPr="00F066A4" w:rsidRDefault="00087C0F" w:rsidP="00087C0F">
      <w:pPr>
        <w:jc w:val="center"/>
      </w:pPr>
      <w:r>
        <w:t>Tel. 312 681 167, e-mail</w:t>
      </w:r>
      <w:r w:rsidRPr="00EE7A57">
        <w:rPr>
          <w:color w:val="000000" w:themeColor="text1"/>
        </w:rPr>
        <w:t xml:space="preserve">: </w:t>
      </w:r>
      <w:hyperlink r:id="rId4" w:history="1">
        <w:r w:rsidRPr="00EE7A57">
          <w:rPr>
            <w:rStyle w:val="Hypertextovodkaz"/>
            <w:color w:val="000000" w:themeColor="text1"/>
          </w:rPr>
          <w:t>8.zskladno@seznam.cz</w:t>
        </w:r>
      </w:hyperlink>
      <w:r>
        <w:rPr>
          <w:rStyle w:val="Hypertextovodkaz"/>
          <w:color w:val="000000" w:themeColor="text1"/>
        </w:rPr>
        <w:t>, škola@8zskladno.cz</w:t>
      </w:r>
      <w:r>
        <w:rPr>
          <w:rStyle w:val="Hypertextovodkaz"/>
          <w:color w:val="000000" w:themeColor="text1"/>
          <w:u w:val="none"/>
        </w:rPr>
        <w:t>; www.8zsamskladno.cz</w:t>
      </w:r>
    </w:p>
    <w:p w:rsidR="00087C0F" w:rsidRDefault="00087C0F" w:rsidP="00087C0F">
      <w:pPr>
        <w:jc w:val="center"/>
      </w:pPr>
      <w:r w:rsidRPr="00EE7A57">
        <w:rPr>
          <w:b/>
          <w:sz w:val="28"/>
          <w:u w:val="single"/>
        </w:rPr>
        <w:t>Informace pro rodiče budoucích prvňáčků</w:t>
      </w:r>
    </w:p>
    <w:p w:rsidR="00087C0F" w:rsidRDefault="00087C0F" w:rsidP="00087C0F">
      <w:pPr>
        <w:spacing w:after="0" w:line="240" w:lineRule="auto"/>
      </w:pPr>
      <w:r>
        <w:t>1</w:t>
      </w:r>
      <w:r w:rsidRPr="00EE7A57">
        <w:rPr>
          <w:b/>
          <w:u w:val="single"/>
        </w:rPr>
        <w:t xml:space="preserve">) Potřeby do 1. </w:t>
      </w:r>
      <w:r>
        <w:rPr>
          <w:b/>
          <w:u w:val="single"/>
        </w:rPr>
        <w:t>t</w:t>
      </w:r>
      <w:r w:rsidRPr="00EE7A57">
        <w:rPr>
          <w:b/>
          <w:u w:val="single"/>
        </w:rPr>
        <w:t>řídy</w:t>
      </w:r>
    </w:p>
    <w:p w:rsidR="00087C0F" w:rsidRDefault="00087C0F" w:rsidP="00087C0F">
      <w:pPr>
        <w:spacing w:after="0" w:line="240" w:lineRule="auto"/>
      </w:pPr>
      <w:r>
        <w:t>a) aktovka, penál s tužkami a pastelkami</w:t>
      </w:r>
      <w:r w:rsidR="00B21255">
        <w:t xml:space="preserve"> (silné, trojhranné), ořezávátko</w:t>
      </w:r>
      <w:r>
        <w:t>, desky na písmena</w:t>
      </w:r>
    </w:p>
    <w:p w:rsidR="00087C0F" w:rsidRDefault="00087C0F" w:rsidP="00087C0F">
      <w:pPr>
        <w:spacing w:after="0" w:line="240" w:lineRule="auto"/>
      </w:pPr>
      <w:r>
        <w:t xml:space="preserve">b) další pomůcky: </w:t>
      </w:r>
    </w:p>
    <w:tbl>
      <w:tblPr>
        <w:tblStyle w:val="Mkatabulky"/>
        <w:tblpPr w:leftFromText="141" w:rightFromText="141" w:vertAnchor="text" w:horzAnchor="page" w:tblpX="3223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3343"/>
        <w:gridCol w:w="1683"/>
        <w:gridCol w:w="1210"/>
      </w:tblGrid>
      <w:tr w:rsidR="00087C0F" w:rsidTr="008553DE">
        <w:tc>
          <w:tcPr>
            <w:tcW w:w="0" w:type="auto"/>
            <w:tcBorders>
              <w:bottom w:val="double" w:sz="4" w:space="0" w:color="auto"/>
            </w:tcBorders>
          </w:tcPr>
          <w:p w:rsidR="00087C0F" w:rsidRPr="003E75D7" w:rsidRDefault="00087C0F" w:rsidP="008553DE">
            <w:pPr>
              <w:rPr>
                <w:b/>
              </w:rPr>
            </w:pPr>
            <w:r w:rsidRPr="003E75D7">
              <w:rPr>
                <w:b/>
              </w:rPr>
              <w:t>Pomůcka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087C0F" w:rsidRPr="003E75D7" w:rsidRDefault="00087C0F" w:rsidP="008553DE">
            <w:pPr>
              <w:rPr>
                <w:b/>
              </w:rPr>
            </w:pPr>
            <w:r w:rsidRPr="003E75D7">
              <w:rPr>
                <w:b/>
              </w:rPr>
              <w:t>Formát</w:t>
            </w:r>
            <w:r>
              <w:rPr>
                <w:b/>
              </w:rPr>
              <w:t>/velikost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087C0F" w:rsidRPr="003E75D7" w:rsidRDefault="00087C0F" w:rsidP="008553DE">
            <w:pPr>
              <w:jc w:val="center"/>
              <w:rPr>
                <w:b/>
              </w:rPr>
            </w:pPr>
            <w:r w:rsidRPr="003E75D7">
              <w:rPr>
                <w:b/>
              </w:rPr>
              <w:t>Počet kusů</w:t>
            </w:r>
          </w:p>
        </w:tc>
      </w:tr>
      <w:tr w:rsidR="00087C0F" w:rsidTr="008553DE">
        <w:tc>
          <w:tcPr>
            <w:tcW w:w="0" w:type="auto"/>
            <w:tcBorders>
              <w:top w:val="double" w:sz="4" w:space="0" w:color="auto"/>
            </w:tcBorders>
          </w:tcPr>
          <w:p w:rsidR="00087C0F" w:rsidRDefault="00087C0F" w:rsidP="008553DE">
            <w:r>
              <w:t>Kelímek na vodu (</w:t>
            </w:r>
            <w:proofErr w:type="spellStart"/>
            <w:r>
              <w:t>Vv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Lepidlo</w:t>
            </w:r>
            <w:r w:rsidR="00B21255">
              <w:t xml:space="preserve"> tuhé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  <w:r w:rsidR="00B21255">
              <w:t xml:space="preserve"> 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Nůžky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Modelovací hmota</w:t>
            </w:r>
            <w:r w:rsidR="00FE5F85">
              <w:t xml:space="preserve"> 6 barev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Voskovky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Vodové barvy</w:t>
            </w:r>
            <w:r w:rsidR="00B21255">
              <w:t xml:space="preserve"> (</w:t>
            </w:r>
            <w:proofErr w:type="spellStart"/>
            <w:r w:rsidR="00B21255">
              <w:t>Koh</w:t>
            </w:r>
            <w:proofErr w:type="spellEnd"/>
            <w:r w:rsidR="00B21255">
              <w:t>-i-</w:t>
            </w:r>
            <w:proofErr w:type="spellStart"/>
            <w:r w:rsidR="00B21255">
              <w:t>Noor</w:t>
            </w:r>
            <w:proofErr w:type="spellEnd"/>
            <w:r w:rsidR="00B21255">
              <w:t>)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43522A" w:rsidTr="008553DE">
        <w:tc>
          <w:tcPr>
            <w:tcW w:w="0" w:type="auto"/>
          </w:tcPr>
          <w:p w:rsidR="0043522A" w:rsidRDefault="0043522A" w:rsidP="008553DE">
            <w:r>
              <w:t>Tempery v kelímk</w:t>
            </w:r>
            <w:r w:rsidR="001559E4">
              <w:t>u</w:t>
            </w:r>
          </w:p>
        </w:tc>
        <w:tc>
          <w:tcPr>
            <w:tcW w:w="0" w:type="auto"/>
          </w:tcPr>
          <w:p w:rsidR="0043522A" w:rsidRDefault="0043522A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43522A" w:rsidRDefault="0043522A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Štětec kulatý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8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Štětec plochý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8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Guma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---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Tužka </w:t>
            </w:r>
            <w:r w:rsidR="00B21255">
              <w:t>(silná trojhranná)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1</w:t>
            </w:r>
          </w:p>
        </w:tc>
        <w:tc>
          <w:tcPr>
            <w:tcW w:w="0" w:type="auto"/>
          </w:tcPr>
          <w:p w:rsidR="00087C0F" w:rsidRDefault="0043522A" w:rsidP="008553DE">
            <w:pPr>
              <w:jc w:val="center"/>
            </w:pPr>
            <w:r>
              <w:t>2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Soubor barevných papírů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A4 20 listů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proofErr w:type="gramStart"/>
            <w:r>
              <w:t>Čtvrtky</w:t>
            </w:r>
            <w:proofErr w:type="gramEnd"/>
            <w:r>
              <w:t xml:space="preserve"> (gramáž 220 g/m2)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 xml:space="preserve">A4 </w:t>
            </w:r>
            <w:r w:rsidR="0043522A">
              <w:t>4</w:t>
            </w:r>
            <w:r w:rsidR="00B21255">
              <w:t>0</w:t>
            </w:r>
            <w:r>
              <w:t xml:space="preserve"> kusů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43522A" w:rsidP="008553DE">
            <w:r>
              <w:t>Blok</w:t>
            </w:r>
            <w:r w:rsidR="00087C0F">
              <w:t xml:space="preserve">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A</w:t>
            </w:r>
            <w:r w:rsidR="0043522A">
              <w:t>4</w:t>
            </w:r>
            <w:r>
              <w:t xml:space="preserve"> 20 listů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Sešit </w:t>
            </w:r>
            <w:r w:rsidR="0043522A">
              <w:t>se dvěma pomocnými linkami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511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4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Sešit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5110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2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 xml:space="preserve">Notýsek 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č. 644 (A6)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  <w:tr w:rsidR="00087C0F" w:rsidTr="008553DE">
        <w:tc>
          <w:tcPr>
            <w:tcW w:w="0" w:type="auto"/>
          </w:tcPr>
          <w:p w:rsidR="00087C0F" w:rsidRDefault="00087C0F" w:rsidP="008553DE">
            <w:r>
              <w:t>Mazací tabulka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A4</w:t>
            </w:r>
          </w:p>
        </w:tc>
        <w:tc>
          <w:tcPr>
            <w:tcW w:w="0" w:type="auto"/>
          </w:tcPr>
          <w:p w:rsidR="00087C0F" w:rsidRDefault="00087C0F" w:rsidP="008553DE">
            <w:pPr>
              <w:jc w:val="center"/>
            </w:pPr>
            <w:r>
              <w:t>1</w:t>
            </w:r>
          </w:p>
        </w:tc>
      </w:tr>
    </w:tbl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  <w:bookmarkStart w:id="0" w:name="_GoBack"/>
      <w:bookmarkEnd w:id="0"/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</w:p>
    <w:p w:rsidR="00087C0F" w:rsidRDefault="00087C0F" w:rsidP="00087C0F">
      <w:pPr>
        <w:spacing w:after="0" w:line="240" w:lineRule="auto"/>
      </w:pPr>
      <w:r>
        <w:t xml:space="preserve">Pomůcky uvedené v tabulce </w:t>
      </w:r>
      <w:r w:rsidRPr="00DF6D6F">
        <w:t xml:space="preserve">je možné objednat pro žáky hromadně ve škole – závaznou objednávku potvrdíte na informační schůzce </w:t>
      </w:r>
      <w:r w:rsidR="008D65B4">
        <w:t>29</w:t>
      </w:r>
      <w:r w:rsidRPr="00DF6D6F">
        <w:t xml:space="preserve">. </w:t>
      </w:r>
      <w:r w:rsidR="008D65B4">
        <w:t>4</w:t>
      </w:r>
      <w:r w:rsidRPr="00DF6D6F">
        <w:t>. 20</w:t>
      </w:r>
      <w:r>
        <w:t>2</w:t>
      </w:r>
      <w:r w:rsidR="008D65B4">
        <w:t>5</w:t>
      </w:r>
      <w:r w:rsidRPr="00DF6D6F">
        <w:t xml:space="preserve"> (od 16.</w:t>
      </w:r>
      <w:r>
        <w:t>0</w:t>
      </w:r>
      <w:r w:rsidRPr="00DF6D6F">
        <w:t xml:space="preserve">0 hod.), cena by neměla překročit </w:t>
      </w:r>
      <w:r w:rsidR="003D7FBA">
        <w:t>8</w:t>
      </w:r>
      <w:r>
        <w:t>0</w:t>
      </w:r>
      <w:r w:rsidRPr="00DF6D6F">
        <w:t xml:space="preserve">0,- Kč. Částka bude vybírána na první třídní schůzce </w:t>
      </w:r>
      <w:r w:rsidR="00A63E02">
        <w:t>1</w:t>
      </w:r>
      <w:r w:rsidRPr="00DF6D6F">
        <w:t>. 9. 20</w:t>
      </w:r>
      <w:r>
        <w:t>2</w:t>
      </w:r>
      <w:r w:rsidR="00A63E02">
        <w:t>5</w:t>
      </w:r>
      <w:r>
        <w:t xml:space="preserve"> – sledujte informace na </w:t>
      </w:r>
      <w:hyperlink r:id="rId5" w:history="1">
        <w:r w:rsidRPr="00CD5AEE">
          <w:rPr>
            <w:rStyle w:val="Hypertextovodkaz"/>
          </w:rPr>
          <w:t>www.8zsamskladno.cz</w:t>
        </w:r>
      </w:hyperlink>
      <w:r w:rsidRPr="00DF6D6F">
        <w:t>.</w:t>
      </w:r>
    </w:p>
    <w:p w:rsidR="00087C0F" w:rsidRPr="008C2114" w:rsidRDefault="00087C0F" w:rsidP="00087C0F">
      <w:pPr>
        <w:spacing w:after="0" w:line="240" w:lineRule="auto"/>
        <w:rPr>
          <w:color w:val="FF0000"/>
        </w:rPr>
      </w:pPr>
    </w:p>
    <w:p w:rsidR="00087C0F" w:rsidRDefault="00087C0F" w:rsidP="00087C0F">
      <w:pPr>
        <w:spacing w:after="0" w:line="240" w:lineRule="auto"/>
        <w:ind w:left="284" w:hanging="284"/>
      </w:pPr>
      <w:r>
        <w:t>c) na tělesnou výchovu: látková taška nebo sáček + tričko, mikinu, krátké sportovní kalhoty, tepláky, tenisky nebo cvičky s bílou podrážkou, sportovní obuv na ven</w:t>
      </w:r>
    </w:p>
    <w:p w:rsidR="00452A46" w:rsidRDefault="00452A46" w:rsidP="00087C0F">
      <w:pPr>
        <w:spacing w:after="0" w:line="240" w:lineRule="auto"/>
        <w:ind w:left="284" w:hanging="284"/>
      </w:pPr>
    </w:p>
    <w:p w:rsidR="00B21255" w:rsidRDefault="00B21255" w:rsidP="00087C0F">
      <w:pPr>
        <w:spacing w:after="0" w:line="240" w:lineRule="auto"/>
        <w:ind w:left="284" w:hanging="284"/>
      </w:pPr>
      <w:r>
        <w:t>d) na výtvarnou výchovu: igelitový ubrus, hadřík, silnější fix Centropen</w:t>
      </w:r>
    </w:p>
    <w:p w:rsidR="00087C0F" w:rsidRDefault="00087C0F" w:rsidP="00087C0F">
      <w:pPr>
        <w:spacing w:after="0" w:line="240" w:lineRule="auto"/>
        <w:ind w:left="284" w:hanging="284"/>
      </w:pPr>
    </w:p>
    <w:p w:rsidR="00087C0F" w:rsidRDefault="00087C0F" w:rsidP="00087C0F">
      <w:pPr>
        <w:spacing w:after="0" w:line="240" w:lineRule="auto"/>
        <w:ind w:left="284" w:hanging="284"/>
      </w:pPr>
      <w:r w:rsidRPr="00056ABA">
        <w:rPr>
          <w:b/>
          <w:u w:val="single"/>
        </w:rPr>
        <w:t>2) Další informace</w:t>
      </w:r>
    </w:p>
    <w:p w:rsidR="00087C0F" w:rsidRDefault="00087C0F" w:rsidP="00087C0F">
      <w:pPr>
        <w:spacing w:after="0" w:line="240" w:lineRule="auto"/>
        <w:ind w:left="284" w:hanging="284"/>
      </w:pPr>
      <w:r>
        <w:t xml:space="preserve">a) </w:t>
      </w:r>
      <w:proofErr w:type="spellStart"/>
      <w:r w:rsidRPr="00E55E24">
        <w:rPr>
          <w:b/>
        </w:rPr>
        <w:t>předškolička</w:t>
      </w:r>
      <w:proofErr w:type="spellEnd"/>
      <w:r w:rsidRPr="00E55E24">
        <w:rPr>
          <w:b/>
        </w:rPr>
        <w:t>:</w:t>
      </w:r>
      <w:r>
        <w:t xml:space="preserve"> bude probíhat </w:t>
      </w:r>
      <w:r w:rsidR="00A63E02">
        <w:t>7</w:t>
      </w:r>
      <w:r>
        <w:t xml:space="preserve">. 5. + </w:t>
      </w:r>
      <w:r w:rsidR="00A63E02">
        <w:t>14</w:t>
      </w:r>
      <w:r>
        <w:t xml:space="preserve">. </w:t>
      </w:r>
      <w:r w:rsidR="00A63E02">
        <w:t>5</w:t>
      </w:r>
      <w:r>
        <w:t xml:space="preserve">. + </w:t>
      </w:r>
      <w:r w:rsidR="00A63E02">
        <w:t>21</w:t>
      </w:r>
      <w:r>
        <w:t xml:space="preserve">. </w:t>
      </w:r>
      <w:r w:rsidR="00A63E02">
        <w:t>5</w:t>
      </w:r>
      <w:r>
        <w:t>. (st) - vždy od 15:00 hod. do 15:45 hod.; rodiče předají děti paní učitelkám u předního vchodu do školy a na stejném místě si je vyzvednou. Nutné přezůvky s sebou.</w:t>
      </w:r>
    </w:p>
    <w:p w:rsidR="00087C0F" w:rsidRDefault="00087C0F" w:rsidP="00087C0F">
      <w:pPr>
        <w:spacing w:after="0" w:line="240" w:lineRule="auto"/>
        <w:ind w:left="284" w:hanging="284"/>
      </w:pPr>
      <w:r>
        <w:t xml:space="preserve">b) </w:t>
      </w:r>
      <w:r w:rsidRPr="00E55E24">
        <w:rPr>
          <w:b/>
        </w:rPr>
        <w:t>školní rok</w:t>
      </w:r>
      <w:r>
        <w:t xml:space="preserve"> začíná </w:t>
      </w:r>
      <w:r w:rsidR="00A63E02">
        <w:t>1</w:t>
      </w:r>
      <w:r>
        <w:t>. 9. 202</w:t>
      </w:r>
      <w:r w:rsidR="00A63E02">
        <w:t>5</w:t>
      </w:r>
      <w:r>
        <w:t xml:space="preserve"> – začátek výuky od 7:50 hod. – paní učitelky žáky uvítají cca v 7:30 před hlavním vchodem do školní budovy a vchodem do pavilon</w:t>
      </w:r>
      <w:r w:rsidR="00A63E02">
        <w:t>ů ŠD +</w:t>
      </w:r>
      <w:r>
        <w:t xml:space="preserve"> ŠJ (podle rozdělení žáků do tříd – bude včas zveřejněno)</w:t>
      </w:r>
    </w:p>
    <w:p w:rsidR="00087C0F" w:rsidRDefault="00087C0F" w:rsidP="00087C0F">
      <w:pPr>
        <w:spacing w:after="0" w:line="240" w:lineRule="auto"/>
        <w:ind w:left="284" w:hanging="284"/>
      </w:pPr>
      <w:r>
        <w:t>c</w:t>
      </w:r>
      <w:r w:rsidRPr="00E55E24">
        <w:rPr>
          <w:b/>
        </w:rPr>
        <w:t>) školní družina</w:t>
      </w:r>
      <w:r>
        <w:t xml:space="preserve"> – zápis bude probíhat po skončení informační schůzky </w:t>
      </w:r>
      <w:r w:rsidR="005F31D6">
        <w:t>29</w:t>
      </w:r>
      <w:r>
        <w:t xml:space="preserve">. </w:t>
      </w:r>
      <w:r w:rsidR="005F31D6">
        <w:t>4</w:t>
      </w:r>
      <w:r>
        <w:t xml:space="preserve">., popřípadě </w:t>
      </w:r>
      <w:r w:rsidR="005F31D6">
        <w:t>1</w:t>
      </w:r>
      <w:r>
        <w:t>. 9. (čas bude upřesněn), cena</w:t>
      </w:r>
      <w:r w:rsidR="008B4F3F">
        <w:t xml:space="preserve"> je určena zřizovatelem – pro školní rok 2024/2025 činí</w:t>
      </w:r>
      <w:r>
        <w:t xml:space="preserve"> 2</w:t>
      </w:r>
      <w:r w:rsidR="008B4F3F">
        <w:t>5</w:t>
      </w:r>
      <w:r>
        <w:t xml:space="preserve">0,- Kč/měsíc – vybíráme platby vždy na období </w:t>
      </w:r>
      <w:proofErr w:type="gramStart"/>
      <w:r>
        <w:t>září – prosinec</w:t>
      </w:r>
      <w:proofErr w:type="gramEnd"/>
      <w:r>
        <w:t>, leden - červen; žáci navštěvující ŠD musejí mít zaplacené obědy ve školní jídelně</w:t>
      </w:r>
    </w:p>
    <w:p w:rsidR="00087C0F" w:rsidRDefault="00087C0F" w:rsidP="00087C0F">
      <w:pPr>
        <w:spacing w:after="0" w:line="240" w:lineRule="auto"/>
        <w:ind w:left="284" w:hanging="284"/>
      </w:pPr>
      <w:r>
        <w:t xml:space="preserve">d) </w:t>
      </w:r>
      <w:r w:rsidRPr="00E55E24">
        <w:rPr>
          <w:b/>
        </w:rPr>
        <w:t>školní jídelna</w:t>
      </w:r>
      <w:r>
        <w:t xml:space="preserve"> – je nutné pořídit čip, ze kterého se při odběru stravy odečítá stravné; objednávky stravy se provádějí ve vstupním prostoru před jídelnou u terminálů nebo elektronicky (vše je nutné řešit s vedením školní jídelny). </w:t>
      </w:r>
    </w:p>
    <w:p w:rsidR="00087C0F" w:rsidRDefault="00087C0F" w:rsidP="00087C0F">
      <w:pPr>
        <w:spacing w:after="0" w:line="240" w:lineRule="auto"/>
        <w:ind w:left="284" w:hanging="284"/>
      </w:pPr>
      <w:r>
        <w:t xml:space="preserve">e) </w:t>
      </w:r>
      <w:r w:rsidRPr="00E55E24">
        <w:rPr>
          <w:b/>
        </w:rPr>
        <w:t>zájmové kroužky</w:t>
      </w:r>
      <w:r>
        <w:t xml:space="preserve"> – činnost bude zahájena v říjnu 202</w:t>
      </w:r>
      <w:r w:rsidR="008B4F3F">
        <w:t>5</w:t>
      </w:r>
      <w:r>
        <w:t>, výběr z nabídky v září</w:t>
      </w:r>
    </w:p>
    <w:p w:rsidR="00087C0F" w:rsidRPr="00056ABA" w:rsidRDefault="00087C0F" w:rsidP="00087C0F">
      <w:pPr>
        <w:spacing w:after="0" w:line="240" w:lineRule="auto"/>
        <w:ind w:left="284" w:hanging="284"/>
      </w:pPr>
      <w:r>
        <w:t>Veškeré platby převyšující částku 200,- Kč je možné zasílat na účet školy po přidělení variabilního symbolu nebo hradit v kanceláři školy v úředních hodinách.</w:t>
      </w:r>
    </w:p>
    <w:p w:rsidR="00087C0F" w:rsidRPr="00056ABA" w:rsidRDefault="00087C0F" w:rsidP="00E55E24">
      <w:pPr>
        <w:spacing w:after="0" w:line="240" w:lineRule="auto"/>
        <w:ind w:left="284" w:hanging="284"/>
      </w:pPr>
    </w:p>
    <w:sectPr w:rsidR="00087C0F" w:rsidRPr="00056ABA" w:rsidSect="00EE7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A57"/>
    <w:rsid w:val="000007B4"/>
    <w:rsid w:val="00005EF8"/>
    <w:rsid w:val="00012061"/>
    <w:rsid w:val="00023686"/>
    <w:rsid w:val="00034D57"/>
    <w:rsid w:val="00056ABA"/>
    <w:rsid w:val="00064280"/>
    <w:rsid w:val="000670B8"/>
    <w:rsid w:val="00072873"/>
    <w:rsid w:val="0007597B"/>
    <w:rsid w:val="00087C0F"/>
    <w:rsid w:val="00096869"/>
    <w:rsid w:val="000C40AF"/>
    <w:rsid w:val="000C50AB"/>
    <w:rsid w:val="000C7422"/>
    <w:rsid w:val="000D0B28"/>
    <w:rsid w:val="000D4906"/>
    <w:rsid w:val="000E75C8"/>
    <w:rsid w:val="000F0417"/>
    <w:rsid w:val="00120B67"/>
    <w:rsid w:val="00123D59"/>
    <w:rsid w:val="001305C3"/>
    <w:rsid w:val="001326F4"/>
    <w:rsid w:val="00133EBB"/>
    <w:rsid w:val="00135BA6"/>
    <w:rsid w:val="001544BE"/>
    <w:rsid w:val="001559E4"/>
    <w:rsid w:val="001605E2"/>
    <w:rsid w:val="00160983"/>
    <w:rsid w:val="00167DAB"/>
    <w:rsid w:val="00170656"/>
    <w:rsid w:val="00176E02"/>
    <w:rsid w:val="001A395C"/>
    <w:rsid w:val="001D764B"/>
    <w:rsid w:val="00211F9B"/>
    <w:rsid w:val="00213AC1"/>
    <w:rsid w:val="00224294"/>
    <w:rsid w:val="00233F85"/>
    <w:rsid w:val="0023774D"/>
    <w:rsid w:val="00243981"/>
    <w:rsid w:val="002444CD"/>
    <w:rsid w:val="00247420"/>
    <w:rsid w:val="002525AA"/>
    <w:rsid w:val="00252CFE"/>
    <w:rsid w:val="0025406A"/>
    <w:rsid w:val="0025642A"/>
    <w:rsid w:val="0027246E"/>
    <w:rsid w:val="00275C66"/>
    <w:rsid w:val="0029163D"/>
    <w:rsid w:val="002C604C"/>
    <w:rsid w:val="002F1932"/>
    <w:rsid w:val="002F3DB7"/>
    <w:rsid w:val="002F401E"/>
    <w:rsid w:val="003046ED"/>
    <w:rsid w:val="0030770B"/>
    <w:rsid w:val="00320E41"/>
    <w:rsid w:val="0032755E"/>
    <w:rsid w:val="00336BB3"/>
    <w:rsid w:val="003446E7"/>
    <w:rsid w:val="00354749"/>
    <w:rsid w:val="003567F8"/>
    <w:rsid w:val="00370E63"/>
    <w:rsid w:val="003823BD"/>
    <w:rsid w:val="003866C1"/>
    <w:rsid w:val="003D42FF"/>
    <w:rsid w:val="003D5282"/>
    <w:rsid w:val="003D7FBA"/>
    <w:rsid w:val="003E41DF"/>
    <w:rsid w:val="003E75D7"/>
    <w:rsid w:val="0041483B"/>
    <w:rsid w:val="0041709B"/>
    <w:rsid w:val="0043522A"/>
    <w:rsid w:val="00437D73"/>
    <w:rsid w:val="00452A46"/>
    <w:rsid w:val="00460486"/>
    <w:rsid w:val="00461BDD"/>
    <w:rsid w:val="00466D9C"/>
    <w:rsid w:val="004A6C97"/>
    <w:rsid w:val="004C56D5"/>
    <w:rsid w:val="004D1FE6"/>
    <w:rsid w:val="004E3005"/>
    <w:rsid w:val="0050593D"/>
    <w:rsid w:val="00514CBF"/>
    <w:rsid w:val="00556095"/>
    <w:rsid w:val="00556303"/>
    <w:rsid w:val="00562123"/>
    <w:rsid w:val="00574B43"/>
    <w:rsid w:val="00583F11"/>
    <w:rsid w:val="005C1C4C"/>
    <w:rsid w:val="005E0453"/>
    <w:rsid w:val="005F0346"/>
    <w:rsid w:val="005F2AD6"/>
    <w:rsid w:val="005F31D6"/>
    <w:rsid w:val="005F4E6B"/>
    <w:rsid w:val="00651185"/>
    <w:rsid w:val="00675A64"/>
    <w:rsid w:val="006A7C4B"/>
    <w:rsid w:val="006C2FEC"/>
    <w:rsid w:val="006D4D79"/>
    <w:rsid w:val="006D65AB"/>
    <w:rsid w:val="006E5E5C"/>
    <w:rsid w:val="00702A70"/>
    <w:rsid w:val="007068FB"/>
    <w:rsid w:val="007157C0"/>
    <w:rsid w:val="0072241D"/>
    <w:rsid w:val="00733A82"/>
    <w:rsid w:val="00764C96"/>
    <w:rsid w:val="007722C9"/>
    <w:rsid w:val="007764F2"/>
    <w:rsid w:val="00776B1C"/>
    <w:rsid w:val="007A79BF"/>
    <w:rsid w:val="007B22A4"/>
    <w:rsid w:val="007C3A8C"/>
    <w:rsid w:val="007C55DC"/>
    <w:rsid w:val="007D512F"/>
    <w:rsid w:val="007D7E8A"/>
    <w:rsid w:val="007E46EE"/>
    <w:rsid w:val="007F0688"/>
    <w:rsid w:val="00801146"/>
    <w:rsid w:val="00806AB3"/>
    <w:rsid w:val="00821195"/>
    <w:rsid w:val="00823065"/>
    <w:rsid w:val="00830EE0"/>
    <w:rsid w:val="00855170"/>
    <w:rsid w:val="008621F7"/>
    <w:rsid w:val="00866221"/>
    <w:rsid w:val="008774A9"/>
    <w:rsid w:val="008824F1"/>
    <w:rsid w:val="008A36BB"/>
    <w:rsid w:val="008B0991"/>
    <w:rsid w:val="008B4F3F"/>
    <w:rsid w:val="008C2114"/>
    <w:rsid w:val="008C3A89"/>
    <w:rsid w:val="008D24F2"/>
    <w:rsid w:val="008D65B4"/>
    <w:rsid w:val="008E0902"/>
    <w:rsid w:val="008F16C3"/>
    <w:rsid w:val="008F25B0"/>
    <w:rsid w:val="0090263E"/>
    <w:rsid w:val="00912E2A"/>
    <w:rsid w:val="00924EF8"/>
    <w:rsid w:val="0096563B"/>
    <w:rsid w:val="00982051"/>
    <w:rsid w:val="00990347"/>
    <w:rsid w:val="00992179"/>
    <w:rsid w:val="00996708"/>
    <w:rsid w:val="009D029C"/>
    <w:rsid w:val="00A03C7F"/>
    <w:rsid w:val="00A04C61"/>
    <w:rsid w:val="00A167B9"/>
    <w:rsid w:val="00A1791B"/>
    <w:rsid w:val="00A3351E"/>
    <w:rsid w:val="00A33AC8"/>
    <w:rsid w:val="00A35449"/>
    <w:rsid w:val="00A53F86"/>
    <w:rsid w:val="00A55438"/>
    <w:rsid w:val="00A622F6"/>
    <w:rsid w:val="00A63E02"/>
    <w:rsid w:val="00A66B70"/>
    <w:rsid w:val="00A87A6B"/>
    <w:rsid w:val="00A90223"/>
    <w:rsid w:val="00AA5669"/>
    <w:rsid w:val="00AC3751"/>
    <w:rsid w:val="00AD1D03"/>
    <w:rsid w:val="00AE03EB"/>
    <w:rsid w:val="00AF4DA3"/>
    <w:rsid w:val="00AF53C7"/>
    <w:rsid w:val="00AF565C"/>
    <w:rsid w:val="00B03082"/>
    <w:rsid w:val="00B123C4"/>
    <w:rsid w:val="00B1657F"/>
    <w:rsid w:val="00B20E2A"/>
    <w:rsid w:val="00B21255"/>
    <w:rsid w:val="00B25736"/>
    <w:rsid w:val="00B315E8"/>
    <w:rsid w:val="00B4522B"/>
    <w:rsid w:val="00B55693"/>
    <w:rsid w:val="00B55D85"/>
    <w:rsid w:val="00B66C40"/>
    <w:rsid w:val="00B73666"/>
    <w:rsid w:val="00B75E41"/>
    <w:rsid w:val="00BA3C09"/>
    <w:rsid w:val="00BD272F"/>
    <w:rsid w:val="00BD5B14"/>
    <w:rsid w:val="00BE169E"/>
    <w:rsid w:val="00BE2C4C"/>
    <w:rsid w:val="00BF01BA"/>
    <w:rsid w:val="00C02FC9"/>
    <w:rsid w:val="00C0593D"/>
    <w:rsid w:val="00C1121B"/>
    <w:rsid w:val="00C255AD"/>
    <w:rsid w:val="00C26C1D"/>
    <w:rsid w:val="00C378D2"/>
    <w:rsid w:val="00C477CE"/>
    <w:rsid w:val="00C66A92"/>
    <w:rsid w:val="00C811D4"/>
    <w:rsid w:val="00C92294"/>
    <w:rsid w:val="00CC0359"/>
    <w:rsid w:val="00CD060A"/>
    <w:rsid w:val="00CD44BA"/>
    <w:rsid w:val="00D23635"/>
    <w:rsid w:val="00D24F3A"/>
    <w:rsid w:val="00D362CA"/>
    <w:rsid w:val="00D47C59"/>
    <w:rsid w:val="00D51CCC"/>
    <w:rsid w:val="00D57E87"/>
    <w:rsid w:val="00D71778"/>
    <w:rsid w:val="00D8021D"/>
    <w:rsid w:val="00D84269"/>
    <w:rsid w:val="00D84D96"/>
    <w:rsid w:val="00DA52AA"/>
    <w:rsid w:val="00DC133F"/>
    <w:rsid w:val="00DE0D0D"/>
    <w:rsid w:val="00DF6D6F"/>
    <w:rsid w:val="00E038FF"/>
    <w:rsid w:val="00E10C46"/>
    <w:rsid w:val="00E11945"/>
    <w:rsid w:val="00E128D9"/>
    <w:rsid w:val="00E15627"/>
    <w:rsid w:val="00E24BA2"/>
    <w:rsid w:val="00E26362"/>
    <w:rsid w:val="00E3095C"/>
    <w:rsid w:val="00E34A7F"/>
    <w:rsid w:val="00E44548"/>
    <w:rsid w:val="00E55E24"/>
    <w:rsid w:val="00E60BB1"/>
    <w:rsid w:val="00E64497"/>
    <w:rsid w:val="00E8071C"/>
    <w:rsid w:val="00E906FD"/>
    <w:rsid w:val="00E97E40"/>
    <w:rsid w:val="00EB3A04"/>
    <w:rsid w:val="00EE7A57"/>
    <w:rsid w:val="00EF056A"/>
    <w:rsid w:val="00EF1880"/>
    <w:rsid w:val="00F01434"/>
    <w:rsid w:val="00F03446"/>
    <w:rsid w:val="00F04D61"/>
    <w:rsid w:val="00F066A4"/>
    <w:rsid w:val="00F1192B"/>
    <w:rsid w:val="00F21D0C"/>
    <w:rsid w:val="00F374F1"/>
    <w:rsid w:val="00F4450C"/>
    <w:rsid w:val="00F53185"/>
    <w:rsid w:val="00F62959"/>
    <w:rsid w:val="00F639EC"/>
    <w:rsid w:val="00F94081"/>
    <w:rsid w:val="00F96AAA"/>
    <w:rsid w:val="00FB6540"/>
    <w:rsid w:val="00FB7B1D"/>
    <w:rsid w:val="00FC0432"/>
    <w:rsid w:val="00FC710C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2700"/>
  <w15:docId w15:val="{F13C7465-0B38-4B00-B91A-DCCF0D3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7A5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1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8zsamskladno.cz" TargetMode="External"/><Relationship Id="rId4" Type="http://schemas.openxmlformats.org/officeDocument/2006/relationships/hyperlink" Target="mailto:8.zskladno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Nerpasova Hana</dc:creator>
  <cp:lastModifiedBy>Nerpasova Hana</cp:lastModifiedBy>
  <cp:revision>24</cp:revision>
  <cp:lastPrinted>2025-04-28T06:47:00Z</cp:lastPrinted>
  <dcterms:created xsi:type="dcterms:W3CDTF">2013-04-16T08:43:00Z</dcterms:created>
  <dcterms:modified xsi:type="dcterms:W3CDTF">2025-04-30T11:57:00Z</dcterms:modified>
</cp:coreProperties>
</file>